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70" w:rsidRDefault="008E40E2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762670" w:rsidRDefault="00762670">
      <w:pPr>
        <w:rPr>
          <w:sz w:val="24"/>
        </w:rPr>
      </w:pPr>
      <w:r>
        <w:rPr>
          <w:b/>
          <w:sz w:val="24"/>
        </w:rPr>
        <w:t>Objectives</w:t>
      </w:r>
      <w:r>
        <w:rPr>
          <w:sz w:val="24"/>
        </w:rPr>
        <w:t>:</w:t>
      </w:r>
    </w:p>
    <w:p w:rsidR="00762670" w:rsidRDefault="00762670" w:rsidP="00CE5F9F">
      <w:pPr>
        <w:numPr>
          <w:ilvl w:val="0"/>
          <w:numId w:val="1"/>
        </w:numPr>
      </w:pPr>
      <w:r>
        <w:t>To understand the importance of proper data collection designs in order to draw meaningful conclusions from a study</w:t>
      </w:r>
    </w:p>
    <w:p w:rsidR="00762670" w:rsidRDefault="00762670" w:rsidP="00CE5F9F">
      <w:pPr>
        <w:numPr>
          <w:ilvl w:val="0"/>
          <w:numId w:val="1"/>
        </w:numPr>
      </w:pPr>
      <w:r>
        <w:t xml:space="preserve">To appreciate the fundamental distinctions between </w:t>
      </w:r>
      <w:r>
        <w:rPr>
          <w:b/>
          <w:i/>
        </w:rPr>
        <w:t xml:space="preserve">populations </w:t>
      </w:r>
      <w:r>
        <w:t xml:space="preserve">and </w:t>
      </w:r>
      <w:r>
        <w:rPr>
          <w:b/>
          <w:i/>
        </w:rPr>
        <w:t>samples</w:t>
      </w:r>
      <w:r>
        <w:t xml:space="preserve"> and between </w:t>
      </w:r>
      <w:r>
        <w:rPr>
          <w:b/>
          <w:i/>
        </w:rPr>
        <w:t xml:space="preserve">parameters </w:t>
      </w:r>
      <w:r>
        <w:t xml:space="preserve">and </w:t>
      </w:r>
      <w:r>
        <w:rPr>
          <w:b/>
          <w:i/>
        </w:rPr>
        <w:t>statistics</w:t>
      </w:r>
    </w:p>
    <w:p w:rsidR="00762670" w:rsidRDefault="00762670" w:rsidP="00CE5F9F">
      <w:pPr>
        <w:numPr>
          <w:ilvl w:val="0"/>
          <w:numId w:val="1"/>
        </w:numPr>
      </w:pPr>
      <w:r>
        <w:t xml:space="preserve">To recognize </w:t>
      </w:r>
      <w:r>
        <w:rPr>
          <w:b/>
          <w:i/>
        </w:rPr>
        <w:t>biased</w:t>
      </w:r>
      <w:r>
        <w:t xml:space="preserve"> sampling methods and to be wary of conclusions drawn from studies which employ them</w:t>
      </w:r>
    </w:p>
    <w:p w:rsidR="00762670" w:rsidRDefault="00762670" w:rsidP="00CE5F9F">
      <w:pPr>
        <w:numPr>
          <w:ilvl w:val="0"/>
          <w:numId w:val="1"/>
        </w:numPr>
      </w:pPr>
      <w:r>
        <w:t xml:space="preserve">To discover the principle of </w:t>
      </w:r>
      <w:r>
        <w:rPr>
          <w:b/>
          <w:i/>
        </w:rPr>
        <w:t>simple random sampling</w:t>
      </w:r>
      <w:r>
        <w:t xml:space="preserve"> and to be able to implement it using a table of </w:t>
      </w:r>
      <w:r>
        <w:rPr>
          <w:b/>
          <w:i/>
        </w:rPr>
        <w:t>random digits</w:t>
      </w:r>
    </w:p>
    <w:p w:rsidR="00762670" w:rsidRDefault="00762670" w:rsidP="00CE5F9F">
      <w:pPr>
        <w:numPr>
          <w:ilvl w:val="0"/>
          <w:numId w:val="1"/>
        </w:numPr>
      </w:pPr>
      <w:r>
        <w:t>To begin to develop an informal sense for some of the properties of randomness, particularly with regard to sample size</w:t>
      </w:r>
    </w:p>
    <w:p w:rsidR="00762670" w:rsidRDefault="00762670" w:rsidP="00CE5F9F">
      <w:pPr>
        <w:numPr>
          <w:ilvl w:val="12"/>
          <w:numId w:val="0"/>
        </w:numPr>
        <w:ind w:left="720" w:hanging="360"/>
        <w:rPr>
          <w:i/>
        </w:rPr>
      </w:pPr>
    </w:p>
    <w:p w:rsidR="00762670" w:rsidRDefault="00762670" w:rsidP="00CE5F9F">
      <w:pPr>
        <w:numPr>
          <w:ilvl w:val="12"/>
          <w:numId w:val="0"/>
        </w:numPr>
        <w:tabs>
          <w:tab w:val="left" w:pos="1080"/>
        </w:tabs>
        <w:ind w:left="720" w:hanging="720"/>
      </w:pPr>
      <w:r>
        <w:rPr>
          <w:b/>
          <w:i/>
        </w:rPr>
        <w:t>Sampling</w:t>
      </w:r>
      <w:r>
        <w:t>: Sampling must be used in most cases to get an idea of the characteristics of a population is often impossible to study an entire population (would it feasible to give EVERYONE a “Neilson Box”?)</w:t>
      </w:r>
    </w:p>
    <w:p w:rsidR="00762670" w:rsidRDefault="00762670" w:rsidP="00CE5F9F">
      <w:pPr>
        <w:numPr>
          <w:ilvl w:val="12"/>
          <w:numId w:val="0"/>
        </w:numPr>
        <w:tabs>
          <w:tab w:val="left" w:pos="1080"/>
        </w:tabs>
        <w:ind w:left="720" w:hanging="720"/>
      </w:pPr>
      <w:r>
        <w:tab/>
        <w:t>By using the Neilson Box networks obtain information on what viewers want to see (quite accurately) by studying a very small sample of the American population.</w:t>
      </w:r>
    </w:p>
    <w:p w:rsidR="00762670" w:rsidRDefault="00762670" w:rsidP="00CE5F9F">
      <w:pPr>
        <w:numPr>
          <w:ilvl w:val="12"/>
          <w:numId w:val="0"/>
        </w:numPr>
        <w:tabs>
          <w:tab w:val="left" w:pos="1080"/>
        </w:tabs>
        <w:ind w:left="720" w:hanging="720"/>
      </w:pPr>
    </w:p>
    <w:p w:rsidR="00762670" w:rsidRDefault="00762670" w:rsidP="00CE5F9F">
      <w:pPr>
        <w:numPr>
          <w:ilvl w:val="12"/>
          <w:numId w:val="0"/>
        </w:numPr>
        <w:tabs>
          <w:tab w:val="left" w:pos="1080"/>
        </w:tabs>
        <w:ind w:left="720" w:hanging="720"/>
      </w:pPr>
      <w:r>
        <w:rPr>
          <w:b/>
          <w:i/>
        </w:rPr>
        <w:t>Population</w:t>
      </w:r>
      <w:r>
        <w:t>:  Entire group being studied NO MORE NO LESS.  If we are studying females from 30 - 40 years old than we mean each every female between these ages and we cannot include a female that is 29 years old - have seen health studies that have to refuse subjects?  They must refuse subjects because they may not perfectly fit the population that needs to be studied.</w:t>
      </w:r>
    </w:p>
    <w:p w:rsidR="00762670" w:rsidRDefault="00762670" w:rsidP="00CE5F9F">
      <w:pPr>
        <w:numPr>
          <w:ilvl w:val="12"/>
          <w:numId w:val="0"/>
        </w:numPr>
        <w:tabs>
          <w:tab w:val="left" w:pos="1080"/>
        </w:tabs>
      </w:pPr>
    </w:p>
    <w:p w:rsidR="00762670" w:rsidRDefault="00762670" w:rsidP="00CE5F9F">
      <w:pPr>
        <w:numPr>
          <w:ilvl w:val="12"/>
          <w:numId w:val="0"/>
        </w:numPr>
        <w:tabs>
          <w:tab w:val="left" w:pos="1080"/>
        </w:tabs>
        <w:ind w:left="720" w:hanging="720"/>
      </w:pPr>
      <w:r>
        <w:rPr>
          <w:b/>
          <w:i/>
        </w:rPr>
        <w:t>Sample</w:t>
      </w:r>
      <w:r>
        <w:t>: a portion (subset) of the population that is studied to find characteristics about a population.</w:t>
      </w:r>
    </w:p>
    <w:p w:rsidR="00762670" w:rsidRDefault="00762670" w:rsidP="00CE5F9F">
      <w:pPr>
        <w:numPr>
          <w:ilvl w:val="12"/>
          <w:numId w:val="0"/>
        </w:numPr>
        <w:tabs>
          <w:tab w:val="left" w:pos="1080"/>
        </w:tabs>
        <w:ind w:left="720" w:hanging="720"/>
      </w:pPr>
      <w:r>
        <w:tab/>
        <w:t>A sample of 1500 people may be used to predict a national election in November and done so quite accurately if sampled correctly.</w:t>
      </w:r>
    </w:p>
    <w:p w:rsidR="00762670" w:rsidRDefault="00762670" w:rsidP="00CE5F9F">
      <w:pPr>
        <w:numPr>
          <w:ilvl w:val="12"/>
          <w:numId w:val="0"/>
        </w:numPr>
        <w:tabs>
          <w:tab w:val="left" w:pos="1080"/>
        </w:tabs>
        <w:ind w:left="720" w:hanging="720"/>
      </w:pPr>
      <w:r>
        <w:t>Poor examples of samples:</w:t>
      </w:r>
    </w:p>
    <w:p w:rsidR="00762670" w:rsidRDefault="00762670" w:rsidP="00CE5F9F">
      <w:pPr>
        <w:numPr>
          <w:ilvl w:val="0"/>
          <w:numId w:val="2"/>
        </w:numPr>
        <w:tabs>
          <w:tab w:val="left" w:pos="360"/>
        </w:tabs>
        <w:rPr>
          <w:b/>
        </w:rPr>
      </w:pPr>
      <w:r>
        <w:rPr>
          <w:b/>
        </w:rPr>
        <w:t xml:space="preserve">Convenience sample - </w:t>
      </w:r>
      <w:r>
        <w:t>your there so I ask you</w:t>
      </w:r>
    </w:p>
    <w:p w:rsidR="00762670" w:rsidRDefault="00762670" w:rsidP="00CE5F9F">
      <w:pPr>
        <w:numPr>
          <w:ilvl w:val="0"/>
          <w:numId w:val="2"/>
        </w:numPr>
        <w:tabs>
          <w:tab w:val="left" w:pos="720"/>
        </w:tabs>
        <w:rPr>
          <w:b/>
        </w:rPr>
      </w:pPr>
      <w:r>
        <w:rPr>
          <w:b/>
        </w:rPr>
        <w:t>Voluntary response</w:t>
      </w:r>
      <w:r>
        <w:t xml:space="preserve"> - call in your opinion about Elvis being dead or alive - what kind of person would call for this?</w:t>
      </w:r>
    </w:p>
    <w:p w:rsidR="00762670" w:rsidRDefault="00762670" w:rsidP="00CE5F9F">
      <w:pPr>
        <w:numPr>
          <w:ilvl w:val="0"/>
          <w:numId w:val="2"/>
        </w:numPr>
        <w:tabs>
          <w:tab w:val="left" w:pos="720"/>
        </w:tabs>
        <w:rPr>
          <w:b/>
        </w:rPr>
      </w:pPr>
      <w:r>
        <w:t xml:space="preserve">These are called </w:t>
      </w:r>
      <w:r>
        <w:rPr>
          <w:b/>
          <w:i/>
        </w:rPr>
        <w:t>biased</w:t>
      </w:r>
      <w:r>
        <w:t xml:space="preserve"> sampling techniques since the subjects  may be in a particular place at a particular time for a particular reason (NOT RANDOM) or because a person if they get the gumption will respond - this may only happen if opinion is strongly held - somebody who doesn’t care won’t respond.</w:t>
      </w:r>
    </w:p>
    <w:p w:rsidR="00762670" w:rsidRDefault="00762670">
      <w:pPr>
        <w:tabs>
          <w:tab w:val="left" w:pos="1080"/>
        </w:tabs>
        <w:rPr>
          <w:b/>
          <w:i/>
        </w:rPr>
      </w:pPr>
    </w:p>
    <w:p w:rsidR="00762670" w:rsidRDefault="00762670" w:rsidP="00762670">
      <w:pPr>
        <w:tabs>
          <w:tab w:val="left" w:pos="1080"/>
        </w:tabs>
        <w:spacing w:after="120"/>
        <w:ind w:left="720" w:hanging="720"/>
        <w:rPr>
          <w:b/>
          <w:i/>
        </w:rPr>
      </w:pPr>
      <w:r>
        <w:rPr>
          <w:b/>
          <w:i/>
        </w:rPr>
        <w:t>Random Sampling:</w:t>
      </w:r>
      <w:r w:rsidRPr="00755DA4">
        <w:t xml:space="preserve"> </w:t>
      </w:r>
      <w:r>
        <w:t xml:space="preserve">A sample is random if </w:t>
      </w:r>
      <w:r>
        <w:rPr>
          <w:u w:val="single"/>
        </w:rPr>
        <w:t xml:space="preserve">each </w:t>
      </w:r>
      <w:r w:rsidRPr="00755DA4">
        <w:rPr>
          <w:u w:val="single"/>
        </w:rPr>
        <w:t xml:space="preserve">and every member </w:t>
      </w:r>
      <w:proofErr w:type="gramStart"/>
      <w:r w:rsidRPr="00755DA4">
        <w:rPr>
          <w:u w:val="single"/>
        </w:rPr>
        <w:t>of  the</w:t>
      </w:r>
      <w:proofErr w:type="gramEnd"/>
      <w:r w:rsidRPr="00755DA4">
        <w:rPr>
          <w:u w:val="single"/>
        </w:rPr>
        <w:t xml:space="preserve"> population</w:t>
      </w:r>
      <w:r>
        <w:t xml:space="preserve"> as an exactly equal chance of being chosen for the sample.</w:t>
      </w:r>
    </w:p>
    <w:p w:rsidR="00762670" w:rsidRDefault="00762670" w:rsidP="00762670">
      <w:pPr>
        <w:tabs>
          <w:tab w:val="left" w:pos="1080"/>
        </w:tabs>
        <w:spacing w:after="120"/>
        <w:ind w:left="720" w:hanging="720"/>
      </w:pPr>
      <w:r>
        <w:rPr>
          <w:b/>
          <w:i/>
        </w:rPr>
        <w:t>Simple random sampling (SRS)</w:t>
      </w:r>
      <w:r>
        <w:t xml:space="preserve">: A sample is simple and random if </w:t>
      </w:r>
      <w:r>
        <w:rPr>
          <w:u w:val="single"/>
        </w:rPr>
        <w:t xml:space="preserve">each and every possible sample from </w:t>
      </w:r>
      <w:r>
        <w:t>the population as an exactly equal chance of being the sample chosen</w:t>
      </w:r>
    </w:p>
    <w:p w:rsidR="00762670" w:rsidRDefault="00762670" w:rsidP="00762670">
      <w:pPr>
        <w:tabs>
          <w:tab w:val="left" w:pos="1080"/>
        </w:tabs>
        <w:spacing w:after="120"/>
        <w:ind w:left="720" w:hanging="720"/>
      </w:pPr>
      <w:r>
        <w:tab/>
        <w:t>One way to do this is to use a random number table and use these numbers to select individuals for your sample (Most calculators have a random number generator for this purpose).</w:t>
      </w:r>
    </w:p>
    <w:p w:rsidR="00762670" w:rsidRDefault="00762670" w:rsidP="00762670">
      <w:pPr>
        <w:tabs>
          <w:tab w:val="left" w:pos="1080"/>
        </w:tabs>
        <w:spacing w:after="120"/>
        <w:ind w:left="720" w:hanging="720"/>
      </w:pPr>
      <w:r>
        <w:tab/>
        <w:t xml:space="preserve">SRS is very difficult to implement - You may think that if you are studying people from </w:t>
      </w:r>
      <w:proofErr w:type="spellStart"/>
      <w:r>
        <w:t>Cassadaga</w:t>
      </w:r>
      <w:proofErr w:type="spellEnd"/>
      <w:r>
        <w:t xml:space="preserve"> you can randomly select phone numbers in the phone book and call them - why is this possibly a poor sample?</w:t>
      </w:r>
    </w:p>
    <w:p w:rsidR="00762670" w:rsidRDefault="00762670" w:rsidP="00762670">
      <w:pPr>
        <w:numPr>
          <w:ilvl w:val="0"/>
          <w:numId w:val="3"/>
        </w:numPr>
        <w:tabs>
          <w:tab w:val="left" w:pos="1080"/>
        </w:tabs>
        <w:spacing w:after="120"/>
        <w:rPr>
          <w:sz w:val="18"/>
        </w:rPr>
      </w:pPr>
      <w:r>
        <w:rPr>
          <w:b/>
          <w:i/>
          <w:sz w:val="18"/>
        </w:rPr>
        <w:t>Systematic</w:t>
      </w:r>
      <w:r>
        <w:rPr>
          <w:sz w:val="18"/>
        </w:rPr>
        <w:t xml:space="preserve"> </w:t>
      </w:r>
      <w:r>
        <w:rPr>
          <w:b/>
          <w:i/>
          <w:sz w:val="18"/>
        </w:rPr>
        <w:t>Samples</w:t>
      </w:r>
      <w:r>
        <w:rPr>
          <w:sz w:val="18"/>
        </w:rPr>
        <w:t xml:space="preserve"> (May introduce bias – must be careful) Creating of groups of subjects and selecting from those groups in a systematic pattern. e.g. assigning random ID #’s to subjects and picking a certain number of subjects from equal ranges of ID#’s (1 from 0 – 9, 1 from 10 – 19, …)</w:t>
      </w:r>
    </w:p>
    <w:p w:rsidR="00762670" w:rsidRDefault="00762670" w:rsidP="00762670">
      <w:pPr>
        <w:numPr>
          <w:ilvl w:val="0"/>
          <w:numId w:val="3"/>
        </w:numPr>
        <w:tabs>
          <w:tab w:val="left" w:pos="1080"/>
        </w:tabs>
        <w:spacing w:after="120"/>
        <w:rPr>
          <w:b/>
          <w:i/>
          <w:sz w:val="18"/>
        </w:rPr>
      </w:pPr>
      <w:r>
        <w:rPr>
          <w:b/>
          <w:i/>
          <w:sz w:val="18"/>
        </w:rPr>
        <w:t>Stratified Sample</w:t>
      </w:r>
      <w:r>
        <w:rPr>
          <w:sz w:val="18"/>
        </w:rPr>
        <w:t xml:space="preserve"> – a method to insure that each type of subject is proportionally represented in a sample.  e.g. if you have a population that is 10% left-handed and you want to make sure that 10% of your random sample of 20 people is left-handed then you pick 2 left-handed people and 18 right-handed people.  Since it is likely that left-handers will not be properly represented in your sample.</w:t>
      </w:r>
    </w:p>
    <w:p w:rsidR="00762670" w:rsidRDefault="00762670">
      <w:pPr>
        <w:tabs>
          <w:tab w:val="left" w:pos="1080"/>
        </w:tabs>
        <w:ind w:left="720" w:hanging="720"/>
      </w:pPr>
    </w:p>
    <w:p w:rsidR="00762670" w:rsidRDefault="00762670">
      <w:pPr>
        <w:tabs>
          <w:tab w:val="left" w:pos="1080"/>
        </w:tabs>
        <w:ind w:left="720" w:hanging="720"/>
      </w:pPr>
      <w:r>
        <w:rPr>
          <w:b/>
          <w:i/>
        </w:rPr>
        <w:t xml:space="preserve">Parameter vs. </w:t>
      </w:r>
      <w:proofErr w:type="gramStart"/>
      <w:r>
        <w:rPr>
          <w:b/>
          <w:i/>
        </w:rPr>
        <w:t>statistic</w:t>
      </w:r>
      <w:r>
        <w:t xml:space="preserve">  A</w:t>
      </w:r>
      <w:proofErr w:type="gramEnd"/>
      <w:r>
        <w:t xml:space="preserve"> </w:t>
      </w:r>
      <w:r>
        <w:rPr>
          <w:b/>
        </w:rPr>
        <w:t>statistic</w:t>
      </w:r>
      <w:r>
        <w:t xml:space="preserve"> is a value calculated using a sample - and this statistic is </w:t>
      </w:r>
      <w:r>
        <w:rPr>
          <w:i/>
        </w:rPr>
        <w:t xml:space="preserve">inferred </w:t>
      </w:r>
      <w:r>
        <w:t xml:space="preserve">onto the population.  A </w:t>
      </w:r>
      <w:r>
        <w:rPr>
          <w:b/>
        </w:rPr>
        <w:t xml:space="preserve">parameter </w:t>
      </w:r>
      <w:r>
        <w:t xml:space="preserve">is a value derived from the entire population.  It is a value that exactly </w:t>
      </w:r>
      <w:r>
        <w:lastRenderedPageBreak/>
        <w:t>represents the population.  Information from a study of a sample is a statistic.  Information given in the census is a parameter.</w:t>
      </w:r>
    </w:p>
    <w:p w:rsidR="008E40E2" w:rsidRDefault="008E40E2">
      <w:pPr>
        <w:tabs>
          <w:tab w:val="left" w:pos="1080"/>
        </w:tabs>
        <w:ind w:left="720" w:hanging="720"/>
      </w:pPr>
      <w:r>
        <w:rPr>
          <w:b/>
          <w:i/>
        </w:rPr>
        <w:t xml:space="preserve">Sampling variability: </w:t>
      </w:r>
      <w:r>
        <w:t>How the values of sample statistics vary from sample to sample, extremely important concept since this variability can be used to infer parametric values if the conditions are right.</w:t>
      </w:r>
    </w:p>
    <w:p w:rsidR="008E40E2" w:rsidRPr="008E40E2" w:rsidRDefault="008E40E2">
      <w:pPr>
        <w:tabs>
          <w:tab w:val="left" w:pos="1080"/>
        </w:tabs>
        <w:ind w:left="720" w:hanging="720"/>
      </w:pPr>
      <w:r>
        <w:rPr>
          <w:b/>
          <w:i/>
        </w:rPr>
        <w:t>Precision:</w:t>
      </w:r>
      <w:r>
        <w:t xml:space="preserve"> Refers to how much the sample statistic varies from sample to sample.  If the values are close together from sample to sample than we can say the samples are precise. </w:t>
      </w:r>
      <w:r w:rsidRPr="008E40E2">
        <w:rPr>
          <w:b/>
          <w:i/>
        </w:rPr>
        <w:t>Do not confuse this with correct</w:t>
      </w:r>
      <w:r>
        <w:t>! Statistics may be very precise but completely incorrect.  Also There is a relationship between precision and sample size</w:t>
      </w:r>
      <w:proofErr w:type="gramStart"/>
      <w:r>
        <w:t>,  Very</w:t>
      </w:r>
      <w:proofErr w:type="gramEnd"/>
      <w:r>
        <w:t xml:space="preserve"> large sample sizes will provide a very precise statistic (tightly spread values), where as a small sample size will yield a much less precise statistic.</w:t>
      </w:r>
    </w:p>
    <w:sectPr w:rsidR="008E40E2" w:rsidRPr="008E40E2" w:rsidSect="00D61D57">
      <w:headerReference w:type="default" r:id="rId7"/>
      <w:pgSz w:w="12240" w:h="15840"/>
      <w:pgMar w:top="1440" w:right="1584" w:bottom="1296" w:left="15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670" w:rsidRDefault="00762670">
      <w:r>
        <w:separator/>
      </w:r>
    </w:p>
  </w:endnote>
  <w:endnote w:type="continuationSeparator" w:id="1">
    <w:p w:rsidR="00762670" w:rsidRDefault="00762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670" w:rsidRDefault="00762670">
      <w:r>
        <w:separator/>
      </w:r>
    </w:p>
  </w:footnote>
  <w:footnote w:type="continuationSeparator" w:id="1">
    <w:p w:rsidR="00762670" w:rsidRDefault="00762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70" w:rsidRDefault="00762670">
    <w:pPr>
      <w:pStyle w:val="Header"/>
      <w:pBdr>
        <w:bottom w:val="single" w:sz="6" w:space="1" w:color="auto"/>
      </w:pBdr>
      <w:rPr>
        <w:sz w:val="28"/>
      </w:rPr>
    </w:pPr>
  </w:p>
  <w:p w:rsidR="00762670" w:rsidRDefault="00762670">
    <w:pPr>
      <w:pStyle w:val="Header"/>
      <w:pBdr>
        <w:bottom w:val="single" w:sz="6" w:space="1" w:color="auto"/>
      </w:pBdr>
    </w:pPr>
    <w:r>
      <w:rPr>
        <w:sz w:val="28"/>
      </w:rPr>
      <w:t>Important Points in Topic 4 - AP Statistics</w:t>
    </w:r>
    <w:r>
      <w:rPr>
        <w:sz w:val="28"/>
      </w:rPr>
      <w:tab/>
    </w:r>
    <w:r>
      <w:rPr>
        <w:sz w:val="24"/>
      </w:rPr>
      <w:t xml:space="preserve">Page </w:t>
    </w:r>
    <w:r w:rsidR="00D61D5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61D57">
      <w:rPr>
        <w:rStyle w:val="PageNumber"/>
      </w:rPr>
      <w:fldChar w:fldCharType="separate"/>
    </w:r>
    <w:r w:rsidR="008E40E2">
      <w:rPr>
        <w:rStyle w:val="PageNumber"/>
        <w:noProof/>
      </w:rPr>
      <w:t>2</w:t>
    </w:r>
    <w:r w:rsidR="00D61D57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6503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504" w:hanging="144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  <w:sz w:val="1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CE5F9F"/>
    <w:rsid w:val="00762670"/>
    <w:rsid w:val="008E40E2"/>
    <w:rsid w:val="00CD1A98"/>
    <w:rsid w:val="00CE5F9F"/>
    <w:rsid w:val="00D6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5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D61D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Header">
    <w:name w:val="header"/>
    <w:basedOn w:val="Normal"/>
    <w:semiHidden/>
    <w:rsid w:val="00D61D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61D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1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Objectives:</vt:lpstr>
      </vt:variant>
      <vt:variant>
        <vt:i4>0</vt:i4>
      </vt:variant>
    </vt:vector>
  </HeadingPairs>
  <TitlesOfParts>
    <vt:vector size="1" baseType="lpstr">
      <vt:lpstr>Objectives:</vt:lpstr>
    </vt:vector>
  </TitlesOfParts>
  <Company>FCSD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subject/>
  <dc:creator>Darrin B. Paschke</dc:creator>
  <cp:keywords/>
  <dc:description/>
  <cp:lastModifiedBy>Andrew Pingitore</cp:lastModifiedBy>
  <cp:revision>4</cp:revision>
  <dcterms:created xsi:type="dcterms:W3CDTF">2008-08-20T15:56:00Z</dcterms:created>
  <dcterms:modified xsi:type="dcterms:W3CDTF">2008-08-21T11:19:00Z</dcterms:modified>
</cp:coreProperties>
</file>